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1"/>
      <w:bookmarkEnd w:id="0"/>
      <w:r>
        <w:rPr>
          <w:rFonts w:ascii="Arial" w:hAnsi="Arial" w:cs="Arial"/>
          <w:color w:val="000000"/>
        </w:rPr>
        <w:t>Зарегистрировано в Национальном реестре правовых актов</w:t>
      </w:r>
    </w:p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" w:name="2"/>
      <w:bookmarkEnd w:id="1"/>
      <w:r>
        <w:rPr>
          <w:rFonts w:ascii="Arial" w:hAnsi="Arial" w:cs="Arial"/>
          <w:color w:val="000000"/>
        </w:rPr>
        <w:t>Республики Беларусь 12 июня 2025 г. N 8/43419</w:t>
      </w:r>
    </w:p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" w:name="3"/>
      <w:bookmarkEnd w:id="2"/>
      <w:r>
        <w:rPr>
          <w:rFonts w:ascii="Arial" w:hAnsi="Arial" w:cs="Arial"/>
          <w:color w:val="000000"/>
        </w:rPr>
        <w:t>------------------------------------------------------------------</w:t>
      </w:r>
    </w:p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" w:name="4"/>
      <w:bookmarkEnd w:id="3"/>
      <w:r>
        <w:rPr>
          <w:rFonts w:ascii="Arial" w:hAnsi="Arial" w:cs="Arial"/>
          <w:color w:val="000000"/>
        </w:rPr>
        <w:t> </w:t>
      </w:r>
    </w:p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ПОСТАНОВЛЕНИЕ МИНИСТЕРСТВА ОБРАЗОВАНИЯ РЕСПУБЛИКИ БЕЛАРУСЬ</w:t>
      </w:r>
    </w:p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4 июня 2025 г. N 95</w:t>
      </w:r>
    </w:p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 ИЗМЕНЕНИИ ПОСТАНОВЛЕНИЯ МИНИСТЕРСТВА ОБРАЗОВАНИЯ РЕСПУБЛИКИ БЕЛАРУСЬ ОТ 1 СЕНТЯБРЯ 2011 Г. N 251</w:t>
      </w:r>
    </w:p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6"/>
      <w:bookmarkEnd w:id="4"/>
      <w:r>
        <w:rPr>
          <w:rFonts w:ascii="Arial" w:hAnsi="Arial" w:cs="Arial"/>
          <w:color w:val="000000"/>
        </w:rPr>
        <w:t> </w:t>
      </w:r>
    </w:p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" w:name="7"/>
      <w:bookmarkEnd w:id="5"/>
      <w:r>
        <w:rPr>
          <w:rFonts w:ascii="Arial" w:hAnsi="Arial" w:cs="Arial"/>
          <w:color w:val="000000"/>
        </w:rPr>
        <w:t>На основании пункта 4 статьи 89 Кодекса Республики Беларусь об образовании Министерство образования Республики Беларусь ПОСТАНОВЛЯЕТ:</w:t>
      </w:r>
    </w:p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8"/>
      <w:bookmarkEnd w:id="6"/>
      <w:r>
        <w:rPr>
          <w:rFonts w:ascii="Arial" w:hAnsi="Arial" w:cs="Arial"/>
          <w:color w:val="000000"/>
        </w:rPr>
        <w:t>1. Внести в Инструкцию о порядке осуществления экспериментальной и инновационной деятельности в сфере образования, утвержденную постановлением Министерства образования Республики Беларусь от 1 сентября 2011 г. N 251, следующие изменения:</w:t>
      </w:r>
    </w:p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9"/>
      <w:bookmarkEnd w:id="7"/>
      <w:r>
        <w:rPr>
          <w:rFonts w:ascii="Arial" w:hAnsi="Arial" w:cs="Arial"/>
          <w:color w:val="000000"/>
        </w:rPr>
        <w:t>в абзаце седьмом пункта 3 слова "научно-методическое учреждение "Национальный институт образования" Министерства образования Республики Беларусь, государственное учреждение образования "Академия последипломного образования" заменить словами "государственное учреждение образования "Академия образования";</w:t>
      </w:r>
    </w:p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10"/>
      <w:bookmarkEnd w:id="8"/>
      <w:r>
        <w:rPr>
          <w:rFonts w:ascii="Arial" w:hAnsi="Arial" w:cs="Arial"/>
          <w:color w:val="000000"/>
        </w:rPr>
        <w:t>в пунктах 9 и 18 слова "25 мая" заменить словами "15 июня";</w:t>
      </w:r>
    </w:p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1"/>
      <w:bookmarkEnd w:id="9"/>
      <w:r>
        <w:rPr>
          <w:rFonts w:ascii="Arial" w:hAnsi="Arial" w:cs="Arial"/>
          <w:color w:val="000000"/>
        </w:rPr>
        <w:t>в пункте 11 слова "1 учебный год" заменить словами "2 учебных года";</w:t>
      </w:r>
    </w:p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2"/>
      <w:bookmarkEnd w:id="10"/>
      <w:r>
        <w:rPr>
          <w:rFonts w:ascii="Arial" w:hAnsi="Arial" w:cs="Arial"/>
          <w:color w:val="000000"/>
        </w:rPr>
        <w:t>в части второй пункта 14 слова "1 мая" заменить словами "1 июня";</w:t>
      </w:r>
    </w:p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3"/>
      <w:bookmarkEnd w:id="11"/>
      <w:r>
        <w:rPr>
          <w:rFonts w:ascii="Arial" w:hAnsi="Arial" w:cs="Arial"/>
          <w:color w:val="000000"/>
        </w:rPr>
        <w:t>в пунктах 16 и 26 цифру "5" заменить цифрами "25";</w:t>
      </w:r>
    </w:p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14"/>
      <w:bookmarkEnd w:id="12"/>
      <w:r>
        <w:rPr>
          <w:rFonts w:ascii="Arial" w:hAnsi="Arial" w:cs="Arial"/>
          <w:color w:val="000000"/>
        </w:rPr>
        <w:t>в части второй пункта 25 слова "15 мая" заменить словами "1 июня".</w:t>
      </w:r>
    </w:p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15"/>
      <w:bookmarkEnd w:id="13"/>
      <w:r>
        <w:rPr>
          <w:rFonts w:ascii="Arial" w:hAnsi="Arial" w:cs="Arial"/>
          <w:color w:val="000000"/>
        </w:rPr>
        <w:t>2. Настоящее постановление вступает в силу после его официального опубликования.</w:t>
      </w:r>
    </w:p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16"/>
      <w:bookmarkEnd w:id="14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DB0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B0373" w:rsidRDefault="00DB0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Министр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B0373" w:rsidRDefault="00DB0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А.И.Иванец</w:t>
            </w:r>
          </w:p>
        </w:tc>
      </w:tr>
    </w:tbl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5" w:name="18"/>
      <w:bookmarkEnd w:id="15"/>
      <w:r>
        <w:rPr>
          <w:rFonts w:ascii="Arial" w:hAnsi="Arial" w:cs="Arial"/>
          <w:color w:val="000000"/>
        </w:rPr>
        <w:t> </w:t>
      </w:r>
    </w:p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" w:name="30"/>
      <w:bookmarkEnd w:id="16"/>
      <w:r>
        <w:rPr>
          <w:rFonts w:ascii="Arial" w:hAnsi="Arial" w:cs="Arial"/>
          <w:color w:val="000000"/>
        </w:rPr>
        <w:t> </w:t>
      </w:r>
    </w:p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" w:name="31"/>
      <w:bookmarkEnd w:id="17"/>
      <w:r>
        <w:rPr>
          <w:rFonts w:ascii="Arial" w:hAnsi="Arial" w:cs="Arial"/>
          <w:color w:val="000000"/>
        </w:rPr>
        <w:t> </w:t>
      </w:r>
    </w:p>
    <w:p w:rsidR="00DB0373" w:rsidRDefault="00DB03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" w:name="32"/>
      <w:bookmarkEnd w:id="18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DB0373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5199" w:rsidRDefault="00305199">
      <w:pPr>
        <w:spacing w:after="0" w:line="240" w:lineRule="auto"/>
      </w:pPr>
      <w:r>
        <w:separator/>
      </w:r>
    </w:p>
  </w:endnote>
  <w:endnote w:type="continuationSeparator" w:id="0">
    <w:p w:rsidR="00305199" w:rsidRDefault="0030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0373" w:rsidRDefault="00DB037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5199" w:rsidRDefault="00305199">
      <w:pPr>
        <w:spacing w:after="0" w:line="240" w:lineRule="auto"/>
      </w:pPr>
      <w:r>
        <w:separator/>
      </w:r>
    </w:p>
  </w:footnote>
  <w:footnote w:type="continuationSeparator" w:id="0">
    <w:p w:rsidR="00305199" w:rsidRDefault="0030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0373" w:rsidRDefault="00DB037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BD"/>
    <w:rsid w:val="00305199"/>
    <w:rsid w:val="005765BD"/>
    <w:rsid w:val="00C52609"/>
    <w:rsid w:val="00DB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751CC6-5682-4F59-8417-2F3DA8F2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Бондарь Марина</dc:creator>
  <cp:keywords/>
  <dc:description/>
  <cp:lastModifiedBy>314-PC2</cp:lastModifiedBy>
  <cp:revision>2</cp:revision>
  <dcterms:created xsi:type="dcterms:W3CDTF">2025-11-05T09:29:00Z</dcterms:created>
  <dcterms:modified xsi:type="dcterms:W3CDTF">2025-11-05T09:29:00Z</dcterms:modified>
</cp:coreProperties>
</file>