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6" w:rsidRPr="00060B11" w:rsidRDefault="00640A77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ПЛАН-ГРАФ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К </w:t>
      </w:r>
    </w:p>
    <w:p w:rsidR="003205E6" w:rsidRPr="00060B11" w:rsidRDefault="007406E9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з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а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вершения 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работы над мет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о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д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ч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ескими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т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мам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преподавателей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</w:p>
    <w:p w:rsidR="003205E6" w:rsidRPr="00060B11" w:rsidRDefault="00B3789E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В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ол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вы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с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ск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ого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ол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леджа у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чреждения образования</w:t>
      </w:r>
    </w:p>
    <w:p w:rsidR="007406E9" w:rsidRPr="00060B11" w:rsidRDefault="00B3789E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“Грод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н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енск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ий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государственный универси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т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ет 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м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ени Янки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Купалы” </w:t>
      </w:r>
    </w:p>
    <w:p w:rsidR="003205E6" w:rsidRPr="00060B11" w:rsidRDefault="00095337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>
        <w:rPr>
          <w:rFonts w:ascii="Times New Roman" w:hAnsi="Times New Roman" w:cs="Times New Roman"/>
          <w:b/>
          <w:sz w:val="21"/>
          <w:szCs w:val="21"/>
          <w:lang w:val="be-BY"/>
        </w:rPr>
        <w:t xml:space="preserve">июнь 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20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>1</w:t>
      </w:r>
      <w:r w:rsidR="00F911E0">
        <w:rPr>
          <w:rFonts w:ascii="Times New Roman" w:hAnsi="Times New Roman" w:cs="Times New Roman"/>
          <w:b/>
          <w:sz w:val="21"/>
          <w:szCs w:val="21"/>
          <w:lang w:val="be-BY"/>
        </w:rPr>
        <w:t>9</w:t>
      </w:r>
      <w:r>
        <w:rPr>
          <w:rFonts w:ascii="Times New Roman" w:hAnsi="Times New Roman" w:cs="Times New Roman"/>
          <w:b/>
          <w:sz w:val="21"/>
          <w:szCs w:val="21"/>
          <w:lang w:val="be-BY"/>
        </w:rPr>
        <w:t xml:space="preserve"> год</w:t>
      </w:r>
    </w:p>
    <w:p w:rsidR="00FD3065" w:rsidRPr="00060B11" w:rsidRDefault="00FD3065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28"/>
        <w:gridCol w:w="2693"/>
      </w:tblGrid>
      <w:tr w:rsidR="00AF1EAF" w:rsidRPr="00060B11" w:rsidTr="00FB76C0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№</w:t>
            </w:r>
          </w:p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</w:t>
            </w:r>
            <w:proofErr w:type="gramEnd"/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ФИО преподавателя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  <w:lang w:val="be-BY"/>
              </w:rPr>
              <w:t>Название темы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  <w:lang w:val="be-BY"/>
              </w:rPr>
              <w:t>Форма завершения</w:t>
            </w:r>
          </w:p>
        </w:tc>
      </w:tr>
      <w:tr w:rsidR="00095337" w:rsidRPr="00060B11" w:rsidTr="00FB76C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Бакач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С.Ч.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педагогических тестов по дисциплине «Основы логопедии» как условие исследования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компетенций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54560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060B11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Керножицкая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060B11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контрольно-оценочных средств по дисциплине «История всемирного и белорусского искусства» как усл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вие совершенствования качества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54560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082E3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Лазарчик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4E16B1" w:rsidRDefault="00095337" w:rsidP="00CC5BB4">
            <w:pPr>
              <w:rPr>
                <w:rFonts w:ascii="Times New Roman" w:hAnsi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sz w:val="21"/>
                <w:szCs w:val="21"/>
                <w:lang w:val="be-BY"/>
              </w:rPr>
              <w:t>Кантроль і ацэнка ведаў на вучэбным занятку па беларускай мове і літаратуры як умова павышэння ўзроўню вучэбнай матывацыі навучэнцаў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Pr="004E16B1" w:rsidRDefault="00095337" w:rsidP="00CC5BB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060B11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Белоус О.Н.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4E16B1" w:rsidRDefault="00095337" w:rsidP="00CC5BB4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sz w:val="21"/>
                <w:szCs w:val="21"/>
                <w:lang w:val="be-BY"/>
              </w:rPr>
              <w:t>Фарміраванне і развіццё арфаграфічнай граматнасці навучэнцаў на занятках беларускай мовы шляхам выкарыстання разнастайных метадаў кантролю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7932FD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Игнатчик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Разнообразные методы контроля, как условие формиров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ния компетенций обучающихся в условиях преподавания дисциплины «Обучение игре на музыкальном инструменте»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Середенко О.Н.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«Организация эффективной контрольно-оценочной де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тельности на учебном занятии по дисциплине «Обучение игре на музыкальном инструменте» как условие активиз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учебно-познавательной деятельности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Сорока-Скиба Г.И.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«Подходы к организации контрольно-оценочной деятельн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сти в условиях модернизации образования. Оценка творч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ства и инициативы в условиях преподавания  дисциплин эстетического цикла»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082E3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Бычек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Диагностика и оценивание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компетенций по учебной дисциплине «Народный танец»»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082E35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580052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80052">
              <w:rPr>
                <w:rFonts w:ascii="Times New Roman" w:hAnsi="Times New Roman"/>
                <w:sz w:val="21"/>
                <w:szCs w:val="21"/>
              </w:rPr>
              <w:t>Серединская</w:t>
            </w:r>
            <w:proofErr w:type="spellEnd"/>
            <w:r w:rsidRPr="00580052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580052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Развитие творческих способностей учащихся посредством использования системы методов и приемов обучения изо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б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разительному искусству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90032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580052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Супруненко В.В.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Pr="00580052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 xml:space="preserve">Повышение познавательного интереса на занятиях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 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ди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с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ци</w:t>
            </w:r>
            <w:r>
              <w:rPr>
                <w:rFonts w:ascii="Times New Roman" w:hAnsi="Times New Roman"/>
                <w:sz w:val="21"/>
                <w:szCs w:val="21"/>
              </w:rPr>
              <w:t>плине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 xml:space="preserve"> «Проектирование» посредством использования аналогов дизайнерской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90032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Грушевич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Процесс оценивания как средство повышения уровня уче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ной  мотивации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Молчанова И.В.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Педагогический контроль учащихся с помощью тестовых технологий как средство обеспечения качества знаний по дисциплине «Математика»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Грушевская Я.Ч.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 и оценка знаний на учебном занятии по дисц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плине «Математика» как условие повышения уровня уче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ной мотивации 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Матвейчик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Ю.Е.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Разнообразные методы контроля как условие формирования компетенций учащихся по дисциплине «География»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Германович Т.А.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Тестирование как компонент контрольно-оценочной де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тельности в обучении иностранному языку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Зенько М.И.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преподавателя как н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обходимое условие управления качеством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Иглицкий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педагога колледжа как средство повышения профессиональной компетентности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7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Мазец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Активная оценка, рефлексия и портфолио как способы о</w:t>
            </w: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</w:rPr>
              <w:t>ганизации контрольно-оценочной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Моржало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Ж.Э.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Способы контроля коммуникативных умений учащихся на занятиях по иностранному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F2268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Навоян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мотивации через контрольно-оценочную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r w:rsidRPr="00F2268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095337" w:rsidRPr="00060B11" w:rsidTr="00FB76C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Некрашевич Л.В.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контрольно-оценочной деятельности при об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чении практической грамматике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Епихина И.В.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Активизация учебно-познавательной деятельности учащи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/>
                <w:sz w:val="21"/>
                <w:szCs w:val="21"/>
              </w:rPr>
              <w:t>ся посредством применения разнообразных методов и форм проверки знаний, умений и навыков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Кайнова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А.Л.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Использование методов, форм контроля, проверки и оценки ЗУН на занятия по педагогике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095337" w:rsidRPr="00060B11" w:rsidTr="00FB76C0">
        <w:trPr>
          <w:trHeight w:val="484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95337" w:rsidRPr="00060B11" w:rsidRDefault="00095337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Климчук М.С,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 знаний учащихся как средство формирования о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щих учебных умений при изучении педагогики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095337" w:rsidRDefault="00095337" w:rsidP="00CC5B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Учебно-методический 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плекс, контрольный блок, июнь 2019 г.</w:t>
            </w:r>
          </w:p>
        </w:tc>
      </w:tr>
    </w:tbl>
    <w:p w:rsidR="00672F66" w:rsidRDefault="00672F66" w:rsidP="00B91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672F66" w:rsidSect="007B0674">
      <w:pgSz w:w="11907" w:h="16840"/>
      <w:pgMar w:top="284" w:right="851" w:bottom="425" w:left="85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280C"/>
    <w:multiLevelType w:val="hybridMultilevel"/>
    <w:tmpl w:val="411E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BBA"/>
    <w:multiLevelType w:val="hybridMultilevel"/>
    <w:tmpl w:val="23D27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90909"/>
    <w:multiLevelType w:val="hybridMultilevel"/>
    <w:tmpl w:val="B5F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5E6"/>
    <w:rsid w:val="0000381B"/>
    <w:rsid w:val="0001164D"/>
    <w:rsid w:val="00012557"/>
    <w:rsid w:val="000269DE"/>
    <w:rsid w:val="00034EB6"/>
    <w:rsid w:val="00042598"/>
    <w:rsid w:val="00060B11"/>
    <w:rsid w:val="0006668E"/>
    <w:rsid w:val="00082E35"/>
    <w:rsid w:val="00083748"/>
    <w:rsid w:val="0009231C"/>
    <w:rsid w:val="00095337"/>
    <w:rsid w:val="000A19EF"/>
    <w:rsid w:val="000A5998"/>
    <w:rsid w:val="000A7A2B"/>
    <w:rsid w:val="000B76E9"/>
    <w:rsid w:val="000C0E8D"/>
    <w:rsid w:val="000C69D2"/>
    <w:rsid w:val="000D4A73"/>
    <w:rsid w:val="000E5DC3"/>
    <w:rsid w:val="000F63CE"/>
    <w:rsid w:val="001250CC"/>
    <w:rsid w:val="0013787A"/>
    <w:rsid w:val="00141BE9"/>
    <w:rsid w:val="00142888"/>
    <w:rsid w:val="00175F82"/>
    <w:rsid w:val="001A0EBD"/>
    <w:rsid w:val="001B474D"/>
    <w:rsid w:val="001B7A34"/>
    <w:rsid w:val="001D095A"/>
    <w:rsid w:val="001D2C02"/>
    <w:rsid w:val="001D2F04"/>
    <w:rsid w:val="0020141D"/>
    <w:rsid w:val="00204BC1"/>
    <w:rsid w:val="002220F3"/>
    <w:rsid w:val="00222944"/>
    <w:rsid w:val="00224541"/>
    <w:rsid w:val="00233832"/>
    <w:rsid w:val="00236139"/>
    <w:rsid w:val="00256607"/>
    <w:rsid w:val="00260BAF"/>
    <w:rsid w:val="00265333"/>
    <w:rsid w:val="002717D7"/>
    <w:rsid w:val="00287AC0"/>
    <w:rsid w:val="002906C2"/>
    <w:rsid w:val="002A44B9"/>
    <w:rsid w:val="002C12E9"/>
    <w:rsid w:val="002D444B"/>
    <w:rsid w:val="002E62E2"/>
    <w:rsid w:val="002E6685"/>
    <w:rsid w:val="00314105"/>
    <w:rsid w:val="003205E6"/>
    <w:rsid w:val="00323AE7"/>
    <w:rsid w:val="003278C2"/>
    <w:rsid w:val="003547F3"/>
    <w:rsid w:val="003673FD"/>
    <w:rsid w:val="00371190"/>
    <w:rsid w:val="0038420F"/>
    <w:rsid w:val="003D3BE6"/>
    <w:rsid w:val="004102E4"/>
    <w:rsid w:val="00410820"/>
    <w:rsid w:val="00417C55"/>
    <w:rsid w:val="00417FF4"/>
    <w:rsid w:val="0043722B"/>
    <w:rsid w:val="00442984"/>
    <w:rsid w:val="00454FEB"/>
    <w:rsid w:val="0045541D"/>
    <w:rsid w:val="004579B6"/>
    <w:rsid w:val="00461641"/>
    <w:rsid w:val="004747FE"/>
    <w:rsid w:val="004B2551"/>
    <w:rsid w:val="004E16B1"/>
    <w:rsid w:val="004E202A"/>
    <w:rsid w:val="00505DFE"/>
    <w:rsid w:val="00511026"/>
    <w:rsid w:val="00517B3E"/>
    <w:rsid w:val="00565692"/>
    <w:rsid w:val="00575FF4"/>
    <w:rsid w:val="00580052"/>
    <w:rsid w:val="00591F99"/>
    <w:rsid w:val="00591FA3"/>
    <w:rsid w:val="005B5FE1"/>
    <w:rsid w:val="005C26E4"/>
    <w:rsid w:val="005E3C1A"/>
    <w:rsid w:val="005F07A1"/>
    <w:rsid w:val="00611349"/>
    <w:rsid w:val="00640A77"/>
    <w:rsid w:val="0064282F"/>
    <w:rsid w:val="0064337A"/>
    <w:rsid w:val="00653968"/>
    <w:rsid w:val="00657794"/>
    <w:rsid w:val="00661AEE"/>
    <w:rsid w:val="00665826"/>
    <w:rsid w:val="00672F66"/>
    <w:rsid w:val="00677B0B"/>
    <w:rsid w:val="00691316"/>
    <w:rsid w:val="006A00FD"/>
    <w:rsid w:val="006B279F"/>
    <w:rsid w:val="006B340B"/>
    <w:rsid w:val="006B47CC"/>
    <w:rsid w:val="006C2F37"/>
    <w:rsid w:val="006E0DAD"/>
    <w:rsid w:val="006F147A"/>
    <w:rsid w:val="007032DE"/>
    <w:rsid w:val="00704630"/>
    <w:rsid w:val="00710391"/>
    <w:rsid w:val="00717E65"/>
    <w:rsid w:val="00736057"/>
    <w:rsid w:val="007406E9"/>
    <w:rsid w:val="00741053"/>
    <w:rsid w:val="00742724"/>
    <w:rsid w:val="00742AD6"/>
    <w:rsid w:val="00742D95"/>
    <w:rsid w:val="00747F7D"/>
    <w:rsid w:val="00752848"/>
    <w:rsid w:val="007636B0"/>
    <w:rsid w:val="00765E79"/>
    <w:rsid w:val="00785ABA"/>
    <w:rsid w:val="007932FD"/>
    <w:rsid w:val="00795818"/>
    <w:rsid w:val="00797966"/>
    <w:rsid w:val="007A4CF6"/>
    <w:rsid w:val="007A691A"/>
    <w:rsid w:val="007B0674"/>
    <w:rsid w:val="007B5CE2"/>
    <w:rsid w:val="007B7B9A"/>
    <w:rsid w:val="007E172C"/>
    <w:rsid w:val="007F285A"/>
    <w:rsid w:val="008112A2"/>
    <w:rsid w:val="00817C5B"/>
    <w:rsid w:val="0082080A"/>
    <w:rsid w:val="008529B8"/>
    <w:rsid w:val="00854B32"/>
    <w:rsid w:val="00873DFB"/>
    <w:rsid w:val="008C751E"/>
    <w:rsid w:val="00914512"/>
    <w:rsid w:val="009353D2"/>
    <w:rsid w:val="0097502E"/>
    <w:rsid w:val="00981264"/>
    <w:rsid w:val="0098297F"/>
    <w:rsid w:val="009878CD"/>
    <w:rsid w:val="009A14F0"/>
    <w:rsid w:val="009C1087"/>
    <w:rsid w:val="009D5A7E"/>
    <w:rsid w:val="009E60D3"/>
    <w:rsid w:val="009F0C3F"/>
    <w:rsid w:val="00A05BA9"/>
    <w:rsid w:val="00A20073"/>
    <w:rsid w:val="00A21112"/>
    <w:rsid w:val="00A3562A"/>
    <w:rsid w:val="00A42934"/>
    <w:rsid w:val="00A525C4"/>
    <w:rsid w:val="00A560CA"/>
    <w:rsid w:val="00A60324"/>
    <w:rsid w:val="00A83CBD"/>
    <w:rsid w:val="00A92F27"/>
    <w:rsid w:val="00AA778E"/>
    <w:rsid w:val="00AB4568"/>
    <w:rsid w:val="00AD4098"/>
    <w:rsid w:val="00AE2673"/>
    <w:rsid w:val="00AF1EAF"/>
    <w:rsid w:val="00B31353"/>
    <w:rsid w:val="00B31849"/>
    <w:rsid w:val="00B33D7C"/>
    <w:rsid w:val="00B3789E"/>
    <w:rsid w:val="00B54DE3"/>
    <w:rsid w:val="00B72C56"/>
    <w:rsid w:val="00B7477C"/>
    <w:rsid w:val="00B9182E"/>
    <w:rsid w:val="00BA1F55"/>
    <w:rsid w:val="00BA6D89"/>
    <w:rsid w:val="00BD7A29"/>
    <w:rsid w:val="00BE13AD"/>
    <w:rsid w:val="00C21CAA"/>
    <w:rsid w:val="00C376E4"/>
    <w:rsid w:val="00C73111"/>
    <w:rsid w:val="00C91C80"/>
    <w:rsid w:val="00C92F9F"/>
    <w:rsid w:val="00CC3A4B"/>
    <w:rsid w:val="00CC588B"/>
    <w:rsid w:val="00CE2470"/>
    <w:rsid w:val="00D0473F"/>
    <w:rsid w:val="00D20C8A"/>
    <w:rsid w:val="00D2655C"/>
    <w:rsid w:val="00D30481"/>
    <w:rsid w:val="00D3254E"/>
    <w:rsid w:val="00D40910"/>
    <w:rsid w:val="00D45D57"/>
    <w:rsid w:val="00D57D0D"/>
    <w:rsid w:val="00D62A14"/>
    <w:rsid w:val="00D6508A"/>
    <w:rsid w:val="00D665CD"/>
    <w:rsid w:val="00D7320C"/>
    <w:rsid w:val="00D773B9"/>
    <w:rsid w:val="00D94D70"/>
    <w:rsid w:val="00DB06A5"/>
    <w:rsid w:val="00DE2398"/>
    <w:rsid w:val="00DF3371"/>
    <w:rsid w:val="00DF788F"/>
    <w:rsid w:val="00E0569A"/>
    <w:rsid w:val="00E246DE"/>
    <w:rsid w:val="00E32223"/>
    <w:rsid w:val="00E47661"/>
    <w:rsid w:val="00E47957"/>
    <w:rsid w:val="00E56DCE"/>
    <w:rsid w:val="00E634CE"/>
    <w:rsid w:val="00ED0BA4"/>
    <w:rsid w:val="00ED24C6"/>
    <w:rsid w:val="00F33D89"/>
    <w:rsid w:val="00F51C88"/>
    <w:rsid w:val="00F67F14"/>
    <w:rsid w:val="00F830FA"/>
    <w:rsid w:val="00F911E0"/>
    <w:rsid w:val="00FB76C0"/>
    <w:rsid w:val="00FD0D2A"/>
    <w:rsid w:val="00FD3065"/>
    <w:rsid w:val="00FD3EAE"/>
    <w:rsid w:val="00FE5673"/>
    <w:rsid w:val="00FE71DC"/>
    <w:rsid w:val="00FF162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84"/>
    <w:pPr>
      <w:ind w:left="720"/>
      <w:contextualSpacing/>
    </w:pPr>
  </w:style>
  <w:style w:type="paragraph" w:styleId="a4">
    <w:name w:val="No Spacing"/>
    <w:uiPriority w:val="1"/>
    <w:qFormat/>
    <w:rsid w:val="00A560CA"/>
    <w:pPr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6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0F9BF3-FE43-4B1B-82CC-C1AB476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Samsung</cp:lastModifiedBy>
  <cp:revision>87</cp:revision>
  <cp:lastPrinted>2017-10-06T05:00:00Z</cp:lastPrinted>
  <dcterms:created xsi:type="dcterms:W3CDTF">2011-03-30T05:57:00Z</dcterms:created>
  <dcterms:modified xsi:type="dcterms:W3CDTF">2019-02-04T07:14:00Z</dcterms:modified>
</cp:coreProperties>
</file>